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8969" w14:textId="422B8FA2" w:rsidR="00BB0C47" w:rsidRPr="00BB0C47" w:rsidRDefault="00BB0C47">
      <w:pPr>
        <w:rPr>
          <w:rFonts w:ascii="Arial" w:hAnsi="Arial" w:cs="Arial"/>
          <w:sz w:val="20"/>
          <w:szCs w:val="20"/>
        </w:rPr>
      </w:pPr>
    </w:p>
    <w:tbl>
      <w:tblPr>
        <w:tblW w:w="10119" w:type="dxa"/>
        <w:tblInd w:w="-1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432"/>
        <w:gridCol w:w="4491"/>
        <w:gridCol w:w="2552"/>
        <w:gridCol w:w="16"/>
      </w:tblGrid>
      <w:tr w:rsidR="00BB0C47" w:rsidRPr="00BB0C47" w14:paraId="137955BF" w14:textId="77777777" w:rsidTr="00A200A5">
        <w:trPr>
          <w:gridAfter w:val="1"/>
          <w:wAfter w:w="16" w:type="dxa"/>
          <w:trHeight w:val="2343"/>
        </w:trPr>
        <w:tc>
          <w:tcPr>
            <w:tcW w:w="2628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1F298" w14:textId="5324B63C" w:rsidR="00BB0C47" w:rsidRPr="00BB0C47" w:rsidRDefault="00E86534" w:rsidP="00DB466A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1" locked="0" layoutInCell="1" allowOverlap="1" wp14:anchorId="2DFB31A0" wp14:editId="1FA9E0E0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263525</wp:posOffset>
                  </wp:positionV>
                  <wp:extent cx="1453515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232" y="21012"/>
                      <wp:lineTo x="21232" y="0"/>
                      <wp:lineTo x="0" y="0"/>
                    </wp:wrapPolygon>
                  </wp:wrapTight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3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496BE" w14:textId="6C7BF91B" w:rsidR="00BB0C47" w:rsidRPr="00BB0C47" w:rsidRDefault="00E86534" w:rsidP="00DB466A">
            <w:pPr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18AB8E9C" wp14:editId="17888C5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43180</wp:posOffset>
                  </wp:positionV>
                  <wp:extent cx="2901315" cy="1397635"/>
                  <wp:effectExtent l="0" t="0" r="0" b="0"/>
                  <wp:wrapNone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15" cy="1397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3CA7FBF2" w14:textId="0DE124E6" w:rsidR="00BB0C47" w:rsidRPr="00BB0C47" w:rsidRDefault="00E86534" w:rsidP="00DB466A">
            <w:pPr>
              <w:ind w:left="-771" w:firstLine="77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58752" behindDoc="1" locked="1" layoutInCell="1" allowOverlap="1" wp14:anchorId="088AB517" wp14:editId="66636330">
                  <wp:simplePos x="0" y="0"/>
                  <wp:positionH relativeFrom="column">
                    <wp:posOffset>224790</wp:posOffset>
                  </wp:positionH>
                  <wp:positionV relativeFrom="page">
                    <wp:posOffset>120650</wp:posOffset>
                  </wp:positionV>
                  <wp:extent cx="1019175" cy="1212850"/>
                  <wp:effectExtent l="0" t="0" r="0" b="0"/>
                  <wp:wrapTight wrapText="bothSides">
                    <wp:wrapPolygon edited="0">
                      <wp:start x="0" y="0"/>
                      <wp:lineTo x="0" y="21374"/>
                      <wp:lineTo x="21398" y="21374"/>
                      <wp:lineTo x="21398" y="0"/>
                      <wp:lineTo x="0" y="0"/>
                    </wp:wrapPolygon>
                  </wp:wrapTight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65C" w:rsidRPr="00BB0C47" w14:paraId="2A5E428A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101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57" w:type="dxa"/>
              <w:bottom w:w="57" w:type="dxa"/>
            </w:tcMar>
          </w:tcPr>
          <w:p w14:paraId="12824358" w14:textId="0BAE3B8B" w:rsidR="00F3165C" w:rsidRPr="00BB0C47" w:rsidRDefault="00F3165C" w:rsidP="00BB0C4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B0C47">
              <w:rPr>
                <w:rFonts w:ascii="Arial" w:hAnsi="Arial" w:cs="Arial"/>
                <w:b/>
                <w:sz w:val="40"/>
                <w:szCs w:val="40"/>
              </w:rPr>
              <w:t>Anmeldung</w:t>
            </w:r>
          </w:p>
        </w:tc>
      </w:tr>
      <w:tr w:rsidR="00F3165C" w:rsidRPr="00BB0C47" w14:paraId="05B94694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101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14:paraId="7D2B6B1E" w14:textId="4344F1B1" w:rsidR="00F3165C" w:rsidRPr="00BB0C47" w:rsidRDefault="29EC8B79" w:rsidP="29EC8B79">
            <w:pPr>
              <w:jc w:val="center"/>
              <w:rPr>
                <w:rFonts w:ascii="Arial" w:eastAsia="Arial" w:hAnsi="Arial" w:cs="Arial"/>
              </w:rPr>
            </w:pPr>
            <w:r w:rsidRPr="29EC8B79">
              <w:rPr>
                <w:rFonts w:ascii="Arial" w:eastAsia="Arial" w:hAnsi="Arial" w:cs="Arial"/>
              </w:rPr>
              <w:t>Hiermit melde ich mich zu den Schiedsrichtertagen 20</w:t>
            </w:r>
            <w:r w:rsidR="00054ACA">
              <w:rPr>
                <w:rFonts w:ascii="Arial" w:eastAsia="Arial" w:hAnsi="Arial" w:cs="Arial"/>
              </w:rPr>
              <w:t>22</w:t>
            </w:r>
            <w:r w:rsidRPr="29EC8B79">
              <w:rPr>
                <w:rFonts w:ascii="Arial" w:eastAsia="Arial" w:hAnsi="Arial" w:cs="Arial"/>
              </w:rPr>
              <w:t xml:space="preserve"> in Köln an.</w:t>
            </w:r>
            <w:r w:rsidR="00F3165C">
              <w:br/>
            </w:r>
            <w:r w:rsidRPr="29EC8B79">
              <w:rPr>
                <w:rFonts w:ascii="Arial" w:eastAsia="Arial" w:hAnsi="Arial" w:cs="Arial"/>
              </w:rPr>
              <w:t xml:space="preserve">Die Anmeldung wird verbindlich bei gleichzeitiger Überweisung der Lehrgangsgebühr mit Verwendungszweck </w:t>
            </w:r>
            <w:r w:rsidRPr="29EC8B79">
              <w:rPr>
                <w:rFonts w:ascii="Arial" w:eastAsia="Arial" w:hAnsi="Arial" w:cs="Arial"/>
                <w:b/>
                <w:bCs/>
              </w:rPr>
              <w:t>„SRT 20</w:t>
            </w:r>
            <w:r w:rsidR="00054ACA">
              <w:rPr>
                <w:rFonts w:ascii="Arial" w:eastAsia="Arial" w:hAnsi="Arial" w:cs="Arial"/>
                <w:b/>
                <w:bCs/>
              </w:rPr>
              <w:t>22</w:t>
            </w:r>
            <w:r w:rsidRPr="29EC8B79">
              <w:rPr>
                <w:rFonts w:ascii="Arial" w:eastAsia="Arial" w:hAnsi="Arial" w:cs="Arial"/>
                <w:b/>
                <w:bCs/>
              </w:rPr>
              <w:t xml:space="preserve"> Köln“</w:t>
            </w:r>
          </w:p>
        </w:tc>
      </w:tr>
      <w:tr w:rsidR="00A66215" w:rsidRPr="00BB0C47" w14:paraId="13F1F1F9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2FD545CD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Vorname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23E39F7E" w14:textId="77777777" w:rsidR="000756AC" w:rsidRPr="00BB0C47" w:rsidRDefault="000756AC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6C54" w14:textId="263F6D99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ABE44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3F1AB7DC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43DCAAEF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Name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039665A0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5396" w14:textId="6A22EFCC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47EA1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211D5FC5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7F0C56CC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Anschrift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176AD52F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13653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E0E95" w14:textId="431DBF7A" w:rsidR="001A06C6" w:rsidRPr="00BB0C47" w:rsidRDefault="001A06C6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22A7F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4FEBD" w14:textId="77777777" w:rsidR="001A06C6" w:rsidRPr="00BB0C47" w:rsidRDefault="001A06C6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331E08C9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7EEFCA80" w14:textId="3C5F7BD7" w:rsidR="00A66215" w:rsidRPr="00BB0C47" w:rsidRDefault="00BB0C47" w:rsidP="00BB0C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Email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50388AB5" w14:textId="77777777" w:rsidR="00A66215" w:rsidRPr="00BB0C47" w:rsidRDefault="00A6621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E257C" w14:textId="38D6C3A1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0D6D2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645182B9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2243E056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Telefon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6659A05F" w14:textId="3FA37B27" w:rsidR="00DF7689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86A4B" w14:textId="77777777" w:rsidR="001E1195" w:rsidRPr="00BB0C47" w:rsidRDefault="001E1195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A4E7B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063A08A5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2610DC55" w14:textId="77777777" w:rsidR="00A66215" w:rsidRPr="00BB0C47" w:rsidRDefault="00F3165C" w:rsidP="005A6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18"/>
                <w:szCs w:val="18"/>
              </w:rPr>
              <w:t>Funktion</w:t>
            </w:r>
            <w:r w:rsidR="00AA76D1" w:rsidRPr="00BB0C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C47">
              <w:rPr>
                <w:rFonts w:ascii="Arial" w:hAnsi="Arial" w:cs="Arial"/>
                <w:sz w:val="16"/>
                <w:szCs w:val="16"/>
              </w:rPr>
              <w:t>(Lehrwart, SR, Trainer, …)</w:t>
            </w:r>
            <w:r w:rsidR="000442D2" w:rsidRPr="00BB0C47">
              <w:rPr>
                <w:rFonts w:ascii="Arial" w:hAnsi="Arial" w:cs="Arial"/>
                <w:sz w:val="16"/>
                <w:szCs w:val="16"/>
              </w:rPr>
              <w:t>:</w:t>
            </w:r>
            <w:r w:rsidR="000442D2" w:rsidRPr="00BB0C47">
              <w:rPr>
                <w:rFonts w:ascii="Arial" w:hAnsi="Arial" w:cs="Arial"/>
                <w:sz w:val="16"/>
                <w:szCs w:val="16"/>
              </w:rPr>
              <w:br/>
              <w:t>(RV /LV):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3877C8FE" w14:textId="30F5D863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BA162" w14:textId="77777777" w:rsidR="00BB0C47" w:rsidRPr="00BB0C47" w:rsidRDefault="00BB0C47" w:rsidP="001A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68646" w14:textId="77777777" w:rsidR="00DF7689" w:rsidRPr="00BB0C47" w:rsidRDefault="00DF7689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15" w:rsidRPr="00BB0C47" w14:paraId="7B3CFA5F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7B6A53EA" w14:textId="18B1AC4A" w:rsidR="00A66215" w:rsidRPr="00BB0C47" w:rsidRDefault="29EC8B79" w:rsidP="29EC8B79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EC8B79">
              <w:rPr>
                <w:rFonts w:ascii="Arial" w:eastAsia="Arial" w:hAnsi="Arial" w:cs="Arial"/>
                <w:sz w:val="20"/>
                <w:szCs w:val="20"/>
              </w:rPr>
              <w:t xml:space="preserve">Buchungswunsch: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39223E21" w14:textId="77A6C6AB" w:rsidR="0093347F" w:rsidRPr="00BB0C47" w:rsidRDefault="001E1195" w:rsidP="4BEB9E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 w:rsidR="00F3165C" w:rsidRPr="29EC8B79">
              <w:rPr>
                <w:rFonts w:ascii="Arial" w:eastAsia="Arial" w:hAnsi="Arial" w:cs="Arial"/>
                <w:sz w:val="20"/>
                <w:szCs w:val="20"/>
              </w:rPr>
              <w:t xml:space="preserve"> Doppelzimmer 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="00F3165C" w:rsidRPr="29EC8B79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0442D2" w:rsidRPr="29EC8B79">
              <w:rPr>
                <w:rFonts w:ascii="Arial" w:eastAsia="Arial" w:hAnsi="Arial" w:cs="Arial"/>
                <w:sz w:val="20"/>
                <w:szCs w:val="20"/>
              </w:rPr>
              <w:t>p.P</w:t>
            </w:r>
            <w:proofErr w:type="spellEnd"/>
            <w:r w:rsidR="000442D2" w:rsidRPr="29EC8B79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 xml:space="preserve"> Mitglied 1</w:t>
            </w:r>
            <w:r w:rsidR="006E6CC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AC0795" w:rsidRPr="29EC8B79">
              <w:rPr>
                <w:rFonts w:ascii="Arial" w:eastAsia="Arial" w:hAnsi="Arial" w:cs="Arial"/>
                <w:sz w:val="20"/>
                <w:szCs w:val="20"/>
              </w:rPr>
              <w:t xml:space="preserve">,00 </w:t>
            </w:r>
            <w:proofErr w:type="gramStart"/>
            <w:r w:rsidR="00F3165C" w:rsidRPr="29EC8B79">
              <w:rPr>
                <w:rFonts w:ascii="Arial" w:eastAsia="Arial" w:hAnsi="Arial" w:cs="Arial"/>
                <w:sz w:val="20"/>
                <w:szCs w:val="20"/>
              </w:rPr>
              <w:t>€</w:t>
            </w:r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 xml:space="preserve">  /</w:t>
            </w:r>
            <w:proofErr w:type="gramEnd"/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 xml:space="preserve"> Nicht-Mitglied </w:t>
            </w:r>
            <w:r w:rsidR="006E6CCD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>9,00 €</w:t>
            </w:r>
            <w:r w:rsidR="00F3165C" w:rsidRPr="29EC8B7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71B65738" w14:textId="3C2D3638" w:rsidR="00A66215" w:rsidRPr="00BB0C47" w:rsidRDefault="00F3165C" w:rsidP="4BEB9E9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EC8B7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 w:rsidRPr="29EC8B79">
              <w:rPr>
                <w:rFonts w:ascii="Arial" w:eastAsia="Arial" w:hAnsi="Arial" w:cs="Arial"/>
                <w:sz w:val="20"/>
                <w:szCs w:val="20"/>
              </w:rPr>
              <w:t xml:space="preserve"> Nur Teilnahme 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="00BB0C47" w:rsidRPr="29EC8B7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 xml:space="preserve">p.P. Mitglied </w:t>
            </w:r>
            <w:r w:rsidR="006E6CCD">
              <w:rPr>
                <w:rFonts w:ascii="Arial" w:eastAsia="Arial" w:hAnsi="Arial" w:cs="Arial"/>
                <w:sz w:val="20"/>
                <w:szCs w:val="20"/>
              </w:rPr>
              <w:t>119</w:t>
            </w:r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 xml:space="preserve">,00 </w:t>
            </w:r>
            <w:proofErr w:type="gramStart"/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>€  /</w:t>
            </w:r>
            <w:proofErr w:type="gramEnd"/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 xml:space="preserve"> Nicht-Mitglied 1</w:t>
            </w:r>
            <w:r w:rsidR="006E6CCD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93347F" w:rsidRPr="29EC8B79">
              <w:rPr>
                <w:rFonts w:ascii="Arial" w:eastAsia="Arial" w:hAnsi="Arial" w:cs="Arial"/>
                <w:sz w:val="20"/>
                <w:szCs w:val="20"/>
              </w:rPr>
              <w:t>9,00 €</w:t>
            </w:r>
            <w:r w:rsidRPr="29EC8B7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</w:tr>
      <w:tr w:rsidR="29EC8B79" w14:paraId="341CDACD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363EE276" w14:textId="6ADA218B" w:rsidR="29EC8B79" w:rsidRDefault="29EC8B79" w:rsidP="29EC8B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4F1D5207" w14:textId="52A99CF9" w:rsidR="29EC8B79" w:rsidRDefault="00420415" w:rsidP="29EC8B79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65E8AE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Bei Einzelzimmerwunsch bitte </w:t>
            </w:r>
            <w:r w:rsidRPr="65E8AE0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„Nur Teilnahme“</w:t>
            </w:r>
            <w:r w:rsidRPr="65E8AE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buchen und </w:t>
            </w:r>
            <w:r w:rsidRPr="00907DC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Rücksprache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mit der DHTV Kontaktstelle </w:t>
            </w:r>
            <w:r w:rsidRPr="65E8AE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oder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Zimmer </w:t>
            </w:r>
            <w:r w:rsidRPr="00907DC7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eigenständig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in </w:t>
            </w:r>
            <w:r w:rsidRPr="65E8AE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umliegenden Hotels </w:t>
            </w:r>
            <w:r w:rsidRPr="65E8AE0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buchen</w:t>
            </w:r>
            <w:r w:rsidRPr="65E8AE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Hilfestellung durch DHTV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auch hier </w:t>
            </w:r>
            <w:r w:rsidRPr="65E8AE0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möglich.</w:t>
            </w:r>
          </w:p>
        </w:tc>
      </w:tr>
      <w:tr w:rsidR="00A66215" w:rsidRPr="00BB0C47" w14:paraId="0F65AF13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6D5E189A" w14:textId="77777777" w:rsidR="00A66215" w:rsidRPr="00BB0C47" w:rsidRDefault="00F3165C" w:rsidP="002976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Anreise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4DE2C328" w14:textId="74E62129" w:rsidR="00A66215" w:rsidRPr="00BB0C47" w:rsidRDefault="001E1195" w:rsidP="00BB0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DD592D" w:rsidRPr="00BB0C47">
              <w:rPr>
                <w:rFonts w:ascii="Arial" w:hAnsi="Arial" w:cs="Arial"/>
                <w:sz w:val="20"/>
                <w:szCs w:val="20"/>
              </w:rPr>
              <w:t xml:space="preserve"> Auto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="00F3165C"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F3165C" w:rsidRPr="00BB0C47">
              <w:rPr>
                <w:rFonts w:ascii="Arial" w:hAnsi="Arial" w:cs="Arial"/>
                <w:sz w:val="20"/>
                <w:szCs w:val="20"/>
              </w:rPr>
              <w:t xml:space="preserve"> Bahn</w:t>
            </w:r>
            <w:r w:rsidR="00BB0C47" w:rsidRPr="00BB0C47">
              <w:rPr>
                <w:rFonts w:ascii="Arial" w:hAnsi="Arial" w:cs="Arial"/>
                <w:sz w:val="20"/>
                <w:szCs w:val="20"/>
              </w:rPr>
              <w:tab/>
            </w:r>
            <w:r w:rsidR="0093347F" w:rsidRPr="00BB0C4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93347F" w:rsidRPr="00BB0C47">
              <w:rPr>
                <w:rFonts w:ascii="Arial" w:hAnsi="Arial" w:cs="Arial"/>
                <w:sz w:val="20"/>
                <w:szCs w:val="20"/>
              </w:rPr>
              <w:t xml:space="preserve"> Flug</w:t>
            </w:r>
          </w:p>
        </w:tc>
      </w:tr>
      <w:tr w:rsidR="00AA76D1" w:rsidRPr="00BB0C47" w14:paraId="78EBB9E6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101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4AFA21B3" w14:textId="77777777" w:rsidR="00AA76D1" w:rsidRPr="00BB0C47" w:rsidRDefault="00AA76D1" w:rsidP="001A06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6C6" w:rsidRPr="00BB0C47" w14:paraId="38A72D95" w14:textId="77777777" w:rsidTr="4BEB9E9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14:paraId="06479FA6" w14:textId="77777777" w:rsidR="001A06C6" w:rsidRPr="00BB0C47" w:rsidRDefault="001A06C6" w:rsidP="002976D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B0C47">
              <w:rPr>
                <w:rFonts w:ascii="Arial" w:hAnsi="Arial" w:cs="Arial"/>
                <w:b/>
                <w:sz w:val="28"/>
                <w:szCs w:val="28"/>
              </w:rPr>
              <w:t xml:space="preserve">Anmeldung an: </w:t>
            </w:r>
          </w:p>
        </w:tc>
        <w:tc>
          <w:tcPr>
            <w:tcW w:w="7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14:paraId="04C456C9" w14:textId="77777777" w:rsidR="001A06C6" w:rsidRPr="00BB0C47" w:rsidRDefault="00BD77E6" w:rsidP="0029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 xml:space="preserve">DHTV c/o </w:t>
            </w:r>
            <w:r w:rsidR="001A06C6" w:rsidRPr="00BB0C47">
              <w:rPr>
                <w:rFonts w:ascii="Arial" w:hAnsi="Arial" w:cs="Arial"/>
                <w:sz w:val="20"/>
                <w:szCs w:val="20"/>
              </w:rPr>
              <w:t>Ortwin Gilcher, Hauerstrasse 26, 66292 Riegelsberg</w:t>
            </w:r>
          </w:p>
          <w:p w14:paraId="7B420853" w14:textId="77777777" w:rsidR="001A06C6" w:rsidRPr="00BB0C47" w:rsidRDefault="001A06C6" w:rsidP="00297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47">
              <w:rPr>
                <w:rFonts w:ascii="Arial" w:hAnsi="Arial" w:cs="Arial"/>
                <w:sz w:val="20"/>
                <w:szCs w:val="20"/>
              </w:rPr>
              <w:t>Tel.: 06806-3060 172   Fax: 06806-3060 173</w:t>
            </w:r>
          </w:p>
          <w:p w14:paraId="2F4657E8" w14:textId="465D607D" w:rsidR="001A06C6" w:rsidRPr="00BB0C47" w:rsidRDefault="00BB0C47" w:rsidP="00BB0C4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0C47">
              <w:rPr>
                <w:rFonts w:ascii="Arial" w:hAnsi="Arial" w:cs="Arial"/>
                <w:sz w:val="20"/>
                <w:szCs w:val="20"/>
                <w:lang w:val="en-GB"/>
              </w:rPr>
              <w:t>Em</w:t>
            </w:r>
            <w:r w:rsidR="001A06C6" w:rsidRPr="00BB0C47">
              <w:rPr>
                <w:rFonts w:ascii="Arial" w:hAnsi="Arial" w:cs="Arial"/>
                <w:sz w:val="20"/>
                <w:szCs w:val="20"/>
                <w:lang w:val="en-GB"/>
              </w:rPr>
              <w:t>ail: kontakt@</w:t>
            </w:r>
            <w:r w:rsidRPr="00BB0C47">
              <w:rPr>
                <w:rFonts w:ascii="Arial" w:hAnsi="Arial" w:cs="Arial"/>
                <w:sz w:val="20"/>
                <w:szCs w:val="20"/>
                <w:lang w:val="en-GB"/>
              </w:rPr>
              <w:t>dhtv</w:t>
            </w:r>
            <w:r w:rsidR="001A06C6" w:rsidRPr="00BB0C47">
              <w:rPr>
                <w:rFonts w:ascii="Arial" w:hAnsi="Arial" w:cs="Arial"/>
                <w:sz w:val="20"/>
                <w:szCs w:val="20"/>
                <w:lang w:val="en-GB"/>
              </w:rPr>
              <w:t>.de</w:t>
            </w:r>
          </w:p>
        </w:tc>
      </w:tr>
    </w:tbl>
    <w:p w14:paraId="008C7FDB" w14:textId="77777777" w:rsidR="003A037B" w:rsidRPr="00BB0C47" w:rsidRDefault="003A037B" w:rsidP="00617010">
      <w:pPr>
        <w:rPr>
          <w:rFonts w:ascii="Arial" w:hAnsi="Arial" w:cs="Arial"/>
          <w:lang w:val="en-GB"/>
        </w:rPr>
      </w:pPr>
    </w:p>
    <w:sectPr w:rsidR="003A037B" w:rsidRPr="00BB0C47" w:rsidSect="00617010">
      <w:footerReference w:type="default" r:id="rId11"/>
      <w:pgSz w:w="12240" w:h="15840"/>
      <w:pgMar w:top="719" w:right="1417" w:bottom="89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E03A" w14:textId="77777777" w:rsidR="005D6093" w:rsidRDefault="005D6093">
      <w:r>
        <w:separator/>
      </w:r>
    </w:p>
  </w:endnote>
  <w:endnote w:type="continuationSeparator" w:id="0">
    <w:p w14:paraId="12C8104C" w14:textId="77777777" w:rsidR="005D6093" w:rsidRDefault="005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A7DC" w14:textId="18123277" w:rsidR="001E6C9D" w:rsidRPr="0002403D" w:rsidRDefault="001E6C9D">
    <w:pPr>
      <w:pStyle w:val="Fuzeile"/>
      <w:rPr>
        <w:rFonts w:ascii="Arial" w:hAnsi="Arial" w:cs="Arial"/>
        <w:sz w:val="16"/>
        <w:szCs w:val="16"/>
      </w:rPr>
    </w:pPr>
    <w:r w:rsidRPr="0002403D">
      <w:rPr>
        <w:rFonts w:ascii="Arial" w:hAnsi="Arial" w:cs="Arial"/>
        <w:sz w:val="16"/>
        <w:szCs w:val="16"/>
      </w:rPr>
      <w:fldChar w:fldCharType="begin"/>
    </w:r>
    <w:r w:rsidRPr="0002403D">
      <w:rPr>
        <w:rFonts w:ascii="Arial" w:hAnsi="Arial" w:cs="Arial"/>
        <w:sz w:val="16"/>
        <w:szCs w:val="16"/>
      </w:rPr>
      <w:instrText xml:space="preserve"> FILENAME </w:instrText>
    </w:r>
    <w:r w:rsidRPr="0002403D">
      <w:rPr>
        <w:rFonts w:ascii="Arial" w:hAnsi="Arial" w:cs="Arial"/>
        <w:sz w:val="16"/>
        <w:szCs w:val="16"/>
      </w:rPr>
      <w:fldChar w:fldCharType="separate"/>
    </w:r>
    <w:r w:rsidR="00BC6471">
      <w:rPr>
        <w:rFonts w:ascii="Arial" w:hAnsi="Arial" w:cs="Arial"/>
        <w:noProof/>
        <w:sz w:val="16"/>
        <w:szCs w:val="16"/>
      </w:rPr>
      <w:t>Anmeldung SRT20</w:t>
    </w:r>
    <w:r w:rsidR="00054ACA">
      <w:rPr>
        <w:rFonts w:ascii="Arial" w:hAnsi="Arial" w:cs="Arial"/>
        <w:noProof/>
        <w:sz w:val="16"/>
        <w:szCs w:val="16"/>
      </w:rPr>
      <w:t>22</w:t>
    </w:r>
    <w:r w:rsidR="00BC6471">
      <w:rPr>
        <w:rFonts w:ascii="Arial" w:hAnsi="Arial" w:cs="Arial"/>
        <w:noProof/>
        <w:sz w:val="16"/>
        <w:szCs w:val="16"/>
      </w:rPr>
      <w:t xml:space="preserve"> Köln.docx</w:t>
    </w:r>
    <w:r w:rsidRPr="0002403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505E" w14:textId="77777777" w:rsidR="005D6093" w:rsidRDefault="005D6093">
      <w:r>
        <w:separator/>
      </w:r>
    </w:p>
  </w:footnote>
  <w:footnote w:type="continuationSeparator" w:id="0">
    <w:p w14:paraId="11B90985" w14:textId="77777777" w:rsidR="005D6093" w:rsidRDefault="005D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D8D"/>
    <w:multiLevelType w:val="hybridMultilevel"/>
    <w:tmpl w:val="1A02FC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04C1"/>
    <w:multiLevelType w:val="hybridMultilevel"/>
    <w:tmpl w:val="A502A818"/>
    <w:lvl w:ilvl="0" w:tplc="C56C7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95188">
    <w:abstractNumId w:val="1"/>
  </w:num>
  <w:num w:numId="2" w16cid:durableId="2441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8A"/>
    <w:rsid w:val="00007BC6"/>
    <w:rsid w:val="00023742"/>
    <w:rsid w:val="0002403D"/>
    <w:rsid w:val="000377F5"/>
    <w:rsid w:val="000442D2"/>
    <w:rsid w:val="00054ACA"/>
    <w:rsid w:val="000600E2"/>
    <w:rsid w:val="000756AC"/>
    <w:rsid w:val="0007610B"/>
    <w:rsid w:val="000B02E5"/>
    <w:rsid w:val="001331B6"/>
    <w:rsid w:val="001430C1"/>
    <w:rsid w:val="00185BFC"/>
    <w:rsid w:val="001A06C6"/>
    <w:rsid w:val="001C12B8"/>
    <w:rsid w:val="001D2844"/>
    <w:rsid w:val="001D4387"/>
    <w:rsid w:val="001E0380"/>
    <w:rsid w:val="001E1195"/>
    <w:rsid w:val="001E6C9D"/>
    <w:rsid w:val="00221F55"/>
    <w:rsid w:val="00267790"/>
    <w:rsid w:val="00273D64"/>
    <w:rsid w:val="002976DE"/>
    <w:rsid w:val="002B10C0"/>
    <w:rsid w:val="002D20FC"/>
    <w:rsid w:val="002D2C18"/>
    <w:rsid w:val="0034622B"/>
    <w:rsid w:val="00395FBE"/>
    <w:rsid w:val="003A037B"/>
    <w:rsid w:val="003E2CF3"/>
    <w:rsid w:val="003F268A"/>
    <w:rsid w:val="00403090"/>
    <w:rsid w:val="00420415"/>
    <w:rsid w:val="004867EA"/>
    <w:rsid w:val="004B0A2C"/>
    <w:rsid w:val="00542F2B"/>
    <w:rsid w:val="005A63C5"/>
    <w:rsid w:val="005C741D"/>
    <w:rsid w:val="005D6093"/>
    <w:rsid w:val="00617010"/>
    <w:rsid w:val="00656A32"/>
    <w:rsid w:val="00684BDB"/>
    <w:rsid w:val="006D323F"/>
    <w:rsid w:val="006E09FD"/>
    <w:rsid w:val="006E6CCD"/>
    <w:rsid w:val="007179E6"/>
    <w:rsid w:val="00731202"/>
    <w:rsid w:val="0077692D"/>
    <w:rsid w:val="007F54B0"/>
    <w:rsid w:val="00831942"/>
    <w:rsid w:val="0083240C"/>
    <w:rsid w:val="008428FB"/>
    <w:rsid w:val="008603BD"/>
    <w:rsid w:val="00895051"/>
    <w:rsid w:val="008D7B4F"/>
    <w:rsid w:val="0090778F"/>
    <w:rsid w:val="0091550F"/>
    <w:rsid w:val="0092473F"/>
    <w:rsid w:val="00924E75"/>
    <w:rsid w:val="00924E83"/>
    <w:rsid w:val="0093347F"/>
    <w:rsid w:val="00973758"/>
    <w:rsid w:val="00974991"/>
    <w:rsid w:val="00986BE7"/>
    <w:rsid w:val="00996981"/>
    <w:rsid w:val="009A0658"/>
    <w:rsid w:val="00A06382"/>
    <w:rsid w:val="00A1477E"/>
    <w:rsid w:val="00A200A5"/>
    <w:rsid w:val="00A21A0D"/>
    <w:rsid w:val="00A66215"/>
    <w:rsid w:val="00AA76D1"/>
    <w:rsid w:val="00AC0795"/>
    <w:rsid w:val="00AC2455"/>
    <w:rsid w:val="00AC27D8"/>
    <w:rsid w:val="00AD445D"/>
    <w:rsid w:val="00B251DB"/>
    <w:rsid w:val="00B55B44"/>
    <w:rsid w:val="00B951B3"/>
    <w:rsid w:val="00BB0C47"/>
    <w:rsid w:val="00BC6471"/>
    <w:rsid w:val="00BD77E6"/>
    <w:rsid w:val="00BE0E64"/>
    <w:rsid w:val="00BF3270"/>
    <w:rsid w:val="00C0167B"/>
    <w:rsid w:val="00C35161"/>
    <w:rsid w:val="00C4479E"/>
    <w:rsid w:val="00CB1074"/>
    <w:rsid w:val="00CC1C63"/>
    <w:rsid w:val="00CF22C3"/>
    <w:rsid w:val="00D84FAD"/>
    <w:rsid w:val="00DA2032"/>
    <w:rsid w:val="00DD592D"/>
    <w:rsid w:val="00DE0AF5"/>
    <w:rsid w:val="00DF7689"/>
    <w:rsid w:val="00E50298"/>
    <w:rsid w:val="00E86534"/>
    <w:rsid w:val="00EC69D3"/>
    <w:rsid w:val="00F3165C"/>
    <w:rsid w:val="00F335C4"/>
    <w:rsid w:val="00F41128"/>
    <w:rsid w:val="00F9529F"/>
    <w:rsid w:val="00FB0305"/>
    <w:rsid w:val="29EC8B79"/>
    <w:rsid w:val="4BEB9E9E"/>
    <w:rsid w:val="4D0B9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13579"/>
  <w15:chartTrackingRefBased/>
  <w15:docId w15:val="{5076972F-6712-471A-9975-32CA2AF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56AC"/>
    <w:rPr>
      <w:color w:val="0000FF"/>
      <w:u w:val="single"/>
    </w:rPr>
  </w:style>
  <w:style w:type="character" w:customStyle="1" w:styleId="BesuchterHyperlink">
    <w:name w:val="BesuchterHyperlink"/>
    <w:rsid w:val="000756AC"/>
    <w:rPr>
      <w:color w:val="800080"/>
      <w:u w:val="single"/>
    </w:rPr>
  </w:style>
  <w:style w:type="paragraph" w:styleId="Kopfzeile">
    <w:name w:val="header"/>
    <w:basedOn w:val="Standard"/>
    <w:rsid w:val="00024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403D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DA2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9DF7-5995-487C-B3F1-23E324D6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Fasthoff</dc:creator>
  <cp:keywords/>
  <dc:description/>
  <cp:lastModifiedBy>Marc Fasthoff</cp:lastModifiedBy>
  <cp:revision>4</cp:revision>
  <cp:lastPrinted>2018-07-24T11:48:00Z</cp:lastPrinted>
  <dcterms:created xsi:type="dcterms:W3CDTF">2022-05-05T10:01:00Z</dcterms:created>
  <dcterms:modified xsi:type="dcterms:W3CDTF">2022-07-25T10:46:00Z</dcterms:modified>
  <cp:category/>
</cp:coreProperties>
</file>